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035" w:rsidRDefault="00E6045B" w:rsidP="00B958E9">
      <w:pPr>
        <w:spacing w:after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465830" cy="1190625"/>
            <wp:effectExtent l="19050" t="0" r="1270" b="0"/>
            <wp:wrapSquare wrapText="bothSides"/>
            <wp:docPr id="3" name="Picture 0" descr="CVRPC_logo_Header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VRPC_logo_Header_300d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046" t="4332" r="26604" b="83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4A6B" w:rsidRDefault="00BC4A6B" w:rsidP="00B958E9">
      <w:pPr>
        <w:spacing w:after="0"/>
      </w:pPr>
    </w:p>
    <w:p w:rsidR="00BC4A6B" w:rsidRDefault="00BC4A6B" w:rsidP="00B958E9">
      <w:pPr>
        <w:spacing w:after="0"/>
      </w:pPr>
    </w:p>
    <w:p w:rsidR="00BC4A6B" w:rsidRDefault="00BC4A6B" w:rsidP="00B958E9">
      <w:pPr>
        <w:spacing w:after="0"/>
      </w:pPr>
    </w:p>
    <w:p w:rsidR="00B922C2" w:rsidRDefault="00B922C2" w:rsidP="00B958E9">
      <w:pPr>
        <w:spacing w:after="0"/>
      </w:pPr>
    </w:p>
    <w:p w:rsidR="00B922C2" w:rsidRDefault="00B922C2" w:rsidP="00B958E9">
      <w:pPr>
        <w:spacing w:after="0"/>
      </w:pPr>
    </w:p>
    <w:p w:rsidR="00B922C2" w:rsidRDefault="00B922C2" w:rsidP="00B958E9">
      <w:pPr>
        <w:spacing w:after="0"/>
      </w:pPr>
    </w:p>
    <w:p w:rsidR="005363A3" w:rsidRDefault="005363A3" w:rsidP="00B958E9">
      <w:pPr>
        <w:spacing w:after="0"/>
      </w:pPr>
    </w:p>
    <w:p w:rsidR="00706081" w:rsidRPr="00706081" w:rsidRDefault="00706081" w:rsidP="00706081">
      <w:pPr>
        <w:spacing w:after="0"/>
        <w:jc w:val="center"/>
        <w:rPr>
          <w:b/>
        </w:rPr>
      </w:pPr>
      <w:r>
        <w:rPr>
          <w:b/>
          <w:sz w:val="36"/>
        </w:rPr>
        <w:t xml:space="preserve">NOMINATING </w:t>
      </w:r>
      <w:r w:rsidRPr="00706081">
        <w:rPr>
          <w:b/>
          <w:sz w:val="36"/>
        </w:rPr>
        <w:t>COMMITTEE MEETING</w:t>
      </w:r>
    </w:p>
    <w:p w:rsidR="00706081" w:rsidRPr="00706081" w:rsidRDefault="00713C60" w:rsidP="0070608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Tuesday, April 12, 2016 at 6</w:t>
      </w:r>
      <w:r w:rsidR="00706081" w:rsidRPr="0070608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>4</w:t>
      </w:r>
      <w:r w:rsidR="00706081" w:rsidRPr="00706081">
        <w:rPr>
          <w:b/>
          <w:sz w:val="32"/>
          <w:szCs w:val="32"/>
        </w:rPr>
        <w:t>5 pm</w:t>
      </w:r>
    </w:p>
    <w:p w:rsidR="00706081" w:rsidRPr="00706081" w:rsidRDefault="00706081" w:rsidP="00706081">
      <w:pPr>
        <w:spacing w:after="0"/>
        <w:jc w:val="center"/>
        <w:rPr>
          <w:b/>
          <w:i/>
          <w:sz w:val="32"/>
          <w:szCs w:val="32"/>
        </w:rPr>
      </w:pPr>
      <w:r w:rsidRPr="00706081">
        <w:rPr>
          <w:b/>
          <w:i/>
          <w:sz w:val="32"/>
          <w:szCs w:val="32"/>
        </w:rPr>
        <w:t>Central Vermont Chamber of Commerce</w:t>
      </w:r>
    </w:p>
    <w:p w:rsidR="00706081" w:rsidRPr="0026584F" w:rsidRDefault="00706081" w:rsidP="00706081">
      <w:pPr>
        <w:spacing w:after="60"/>
        <w:jc w:val="center"/>
        <w:rPr>
          <w:sz w:val="18"/>
        </w:rPr>
      </w:pPr>
      <w:r w:rsidRPr="00706081">
        <w:rPr>
          <w:b/>
          <w:bCs/>
          <w:i/>
          <w:iCs/>
          <w:sz w:val="28"/>
          <w:szCs w:val="40"/>
        </w:rPr>
        <w:t>Paine Turnpike South, Berlin</w:t>
      </w:r>
    </w:p>
    <w:p w:rsidR="00706081" w:rsidRPr="0026584F" w:rsidRDefault="00706081" w:rsidP="00706081">
      <w:pPr>
        <w:spacing w:after="60"/>
        <w:jc w:val="center"/>
        <w:rPr>
          <w:sz w:val="22"/>
        </w:rPr>
      </w:pPr>
      <w:r w:rsidRPr="0026584F">
        <w:rPr>
          <w:sz w:val="22"/>
        </w:rPr>
        <w:t xml:space="preserve">(Coming off the interstate at exit 7, turn left at the first light. </w:t>
      </w:r>
    </w:p>
    <w:p w:rsidR="00706081" w:rsidRPr="0026584F" w:rsidRDefault="00706081" w:rsidP="00706081">
      <w:pPr>
        <w:spacing w:after="60"/>
        <w:jc w:val="center"/>
        <w:rPr>
          <w:sz w:val="22"/>
        </w:rPr>
      </w:pPr>
      <w:r w:rsidRPr="0026584F">
        <w:rPr>
          <w:sz w:val="22"/>
        </w:rPr>
        <w:t>At the next crossroads, the Chamber is on your left. It is the light yellow building.)</w:t>
      </w:r>
    </w:p>
    <w:p w:rsidR="00706081" w:rsidRDefault="00706081" w:rsidP="00706081">
      <w:pPr>
        <w:spacing w:after="0"/>
        <w:jc w:val="center"/>
        <w:rPr>
          <w:b/>
          <w:sz w:val="32"/>
          <w:szCs w:val="32"/>
        </w:rPr>
      </w:pPr>
    </w:p>
    <w:p w:rsidR="00706081" w:rsidRDefault="00706081" w:rsidP="00706081">
      <w:pPr>
        <w:spacing w:after="0"/>
        <w:jc w:val="center"/>
        <w:rPr>
          <w:szCs w:val="24"/>
        </w:rPr>
      </w:pPr>
    </w:p>
    <w:p w:rsidR="00706081" w:rsidRDefault="00706081" w:rsidP="00706081">
      <w:pPr>
        <w:spacing w:after="30"/>
        <w:rPr>
          <w:szCs w:val="24"/>
        </w:rPr>
      </w:pPr>
      <w:r>
        <w:rPr>
          <w:b/>
          <w:szCs w:val="24"/>
          <w:u w:val="single"/>
        </w:rPr>
        <w:t>AGENDA</w:t>
      </w:r>
      <w:r w:rsidRPr="008F3923">
        <w:rPr>
          <w:szCs w:val="24"/>
        </w:rPr>
        <w:t xml:space="preserve"> </w:t>
      </w:r>
    </w:p>
    <w:p w:rsidR="001C4723" w:rsidRPr="00392088" w:rsidRDefault="001C4723" w:rsidP="00706081">
      <w:pPr>
        <w:spacing w:after="30"/>
        <w:rPr>
          <w:b/>
          <w:szCs w:val="24"/>
          <w:u w:val="single"/>
        </w:rPr>
      </w:pPr>
    </w:p>
    <w:tbl>
      <w:tblPr>
        <w:tblStyle w:val="TableGrid"/>
        <w:tblW w:w="0" w:type="auto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8733"/>
      </w:tblGrid>
      <w:tr w:rsidR="00706081" w:rsidRPr="00706081" w:rsidTr="00706081">
        <w:tc>
          <w:tcPr>
            <w:tcW w:w="656" w:type="dxa"/>
          </w:tcPr>
          <w:p w:rsidR="00706081" w:rsidRPr="00706081" w:rsidRDefault="00713C60" w:rsidP="009A2771">
            <w:pPr>
              <w:spacing w:after="3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  <w:r w:rsidR="00706081" w:rsidRPr="00706081">
              <w:rPr>
                <w:b/>
                <w:szCs w:val="24"/>
              </w:rPr>
              <w:t>:45</w:t>
            </w:r>
          </w:p>
        </w:tc>
        <w:tc>
          <w:tcPr>
            <w:tcW w:w="8733" w:type="dxa"/>
          </w:tcPr>
          <w:p w:rsidR="00706081" w:rsidRPr="00706081" w:rsidRDefault="00706081" w:rsidP="009A2771">
            <w:pPr>
              <w:spacing w:after="30"/>
              <w:rPr>
                <w:b/>
                <w:szCs w:val="24"/>
              </w:rPr>
            </w:pPr>
            <w:r w:rsidRPr="00706081">
              <w:rPr>
                <w:b/>
                <w:szCs w:val="24"/>
              </w:rPr>
              <w:t xml:space="preserve">Adjustments to the Agenda </w:t>
            </w:r>
          </w:p>
        </w:tc>
      </w:tr>
      <w:tr w:rsidR="00706081" w:rsidRPr="00706081" w:rsidTr="00706081">
        <w:tc>
          <w:tcPr>
            <w:tcW w:w="656" w:type="dxa"/>
          </w:tcPr>
          <w:p w:rsidR="00706081" w:rsidRPr="00706081" w:rsidRDefault="00706081" w:rsidP="009A2771">
            <w:pPr>
              <w:spacing w:after="30"/>
              <w:jc w:val="center"/>
              <w:rPr>
                <w:szCs w:val="24"/>
              </w:rPr>
            </w:pPr>
          </w:p>
        </w:tc>
        <w:tc>
          <w:tcPr>
            <w:tcW w:w="8733" w:type="dxa"/>
          </w:tcPr>
          <w:p w:rsidR="00706081" w:rsidRPr="00706081" w:rsidRDefault="00706081" w:rsidP="009A2771">
            <w:pPr>
              <w:spacing w:after="30"/>
              <w:rPr>
                <w:b/>
                <w:szCs w:val="24"/>
              </w:rPr>
            </w:pPr>
            <w:r w:rsidRPr="00706081">
              <w:rPr>
                <w:b/>
                <w:szCs w:val="24"/>
              </w:rPr>
              <w:t>Public Comment</w:t>
            </w:r>
          </w:p>
        </w:tc>
      </w:tr>
      <w:tr w:rsidR="00706081" w:rsidRPr="00706081" w:rsidTr="00706081">
        <w:tc>
          <w:tcPr>
            <w:tcW w:w="656" w:type="dxa"/>
          </w:tcPr>
          <w:p w:rsidR="00706081" w:rsidRPr="00706081" w:rsidRDefault="00713C60" w:rsidP="00706081">
            <w:pPr>
              <w:spacing w:after="30"/>
              <w:rPr>
                <w:szCs w:val="24"/>
              </w:rPr>
            </w:pPr>
            <w:r>
              <w:rPr>
                <w:b/>
                <w:szCs w:val="24"/>
              </w:rPr>
              <w:t>6</w:t>
            </w:r>
            <w:r w:rsidR="00706081" w:rsidRPr="00706081">
              <w:rPr>
                <w:b/>
                <w:szCs w:val="24"/>
              </w:rPr>
              <w:t>:50</w:t>
            </w:r>
          </w:p>
        </w:tc>
        <w:tc>
          <w:tcPr>
            <w:tcW w:w="8733" w:type="dxa"/>
          </w:tcPr>
          <w:p w:rsidR="00706081" w:rsidRPr="00706081" w:rsidRDefault="00706081" w:rsidP="009A2771">
            <w:pPr>
              <w:spacing w:after="30"/>
              <w:rPr>
                <w:b/>
              </w:rPr>
            </w:pPr>
            <w:r w:rsidRPr="00706081">
              <w:rPr>
                <w:b/>
              </w:rPr>
              <w:t>Election of Chair</w:t>
            </w:r>
          </w:p>
        </w:tc>
      </w:tr>
      <w:tr w:rsidR="00706081" w:rsidRPr="00706081" w:rsidTr="00706081">
        <w:tc>
          <w:tcPr>
            <w:tcW w:w="656" w:type="dxa"/>
          </w:tcPr>
          <w:p w:rsidR="00706081" w:rsidRPr="00706081" w:rsidRDefault="00713C60" w:rsidP="00706081">
            <w:pPr>
              <w:spacing w:after="3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  <w:r w:rsidR="00706081" w:rsidRPr="00706081">
              <w:rPr>
                <w:b/>
                <w:szCs w:val="24"/>
              </w:rPr>
              <w:t>:55</w:t>
            </w:r>
          </w:p>
        </w:tc>
        <w:tc>
          <w:tcPr>
            <w:tcW w:w="8733" w:type="dxa"/>
          </w:tcPr>
          <w:p w:rsidR="00706081" w:rsidRDefault="00706081" w:rsidP="009A2771">
            <w:pPr>
              <w:spacing w:after="30"/>
              <w:rPr>
                <w:b/>
                <w:szCs w:val="24"/>
              </w:rPr>
            </w:pPr>
            <w:r>
              <w:rPr>
                <w:b/>
                <w:szCs w:val="24"/>
              </w:rPr>
              <w:t>Propose Executive Committee Slate</w:t>
            </w:r>
          </w:p>
          <w:p w:rsidR="00706081" w:rsidRDefault="00706081" w:rsidP="00706081">
            <w:pPr>
              <w:pStyle w:val="ListParagraph"/>
              <w:numPr>
                <w:ilvl w:val="0"/>
                <w:numId w:val="9"/>
              </w:numPr>
              <w:spacing w:after="30"/>
            </w:pPr>
            <w:r>
              <w:t>Candidates for Officers</w:t>
            </w:r>
          </w:p>
          <w:p w:rsidR="00706081" w:rsidRPr="00706081" w:rsidRDefault="00706081" w:rsidP="00706081">
            <w:pPr>
              <w:pStyle w:val="ListParagraph"/>
              <w:numPr>
                <w:ilvl w:val="0"/>
                <w:numId w:val="9"/>
              </w:numPr>
              <w:spacing w:after="30"/>
            </w:pPr>
            <w:r>
              <w:t>Candidates for At Large Members</w:t>
            </w:r>
          </w:p>
        </w:tc>
      </w:tr>
      <w:tr w:rsidR="00706081" w:rsidRPr="00BF7BCB" w:rsidTr="00706081">
        <w:tc>
          <w:tcPr>
            <w:tcW w:w="656" w:type="dxa"/>
          </w:tcPr>
          <w:p w:rsidR="00706081" w:rsidRPr="00706081" w:rsidRDefault="00713C60" w:rsidP="00706081">
            <w:pPr>
              <w:spacing w:after="0" w:line="269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  <w:r w:rsidR="00706081" w:rsidRPr="00706081">
              <w:rPr>
                <w:b/>
                <w:szCs w:val="24"/>
              </w:rPr>
              <w:t>:00</w:t>
            </w:r>
          </w:p>
        </w:tc>
        <w:tc>
          <w:tcPr>
            <w:tcW w:w="8733" w:type="dxa"/>
          </w:tcPr>
          <w:p w:rsidR="00706081" w:rsidRPr="00706081" w:rsidRDefault="00706081" w:rsidP="009A2771">
            <w:pPr>
              <w:spacing w:after="30"/>
              <w:rPr>
                <w:b/>
                <w:szCs w:val="24"/>
              </w:rPr>
            </w:pPr>
            <w:r w:rsidRPr="00706081">
              <w:rPr>
                <w:b/>
                <w:szCs w:val="24"/>
              </w:rPr>
              <w:t>Adjourn</w:t>
            </w:r>
          </w:p>
        </w:tc>
      </w:tr>
    </w:tbl>
    <w:p w:rsidR="00706081" w:rsidRPr="005170CC" w:rsidRDefault="00706081" w:rsidP="00706081">
      <w:pPr>
        <w:spacing w:after="0" w:line="269" w:lineRule="auto"/>
        <w:ind w:left="187"/>
        <w:rPr>
          <w:szCs w:val="24"/>
        </w:rPr>
      </w:pPr>
    </w:p>
    <w:p w:rsidR="00B922C2" w:rsidRDefault="00E6045B" w:rsidP="00B958E9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533775" cy="409575"/>
            <wp:effectExtent l="19050" t="0" r="9525" b="0"/>
            <wp:wrapSquare wrapText="bothSides"/>
            <wp:docPr id="2" name="Picture 1" descr="CVRPC_logo_Header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VRPC_logo_Header_300d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083" t="92574" r="26923" b="3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922C2" w:rsidSect="00DA3D90">
      <w:pgSz w:w="12240" w:h="15840"/>
      <w:pgMar w:top="720" w:right="1440" w:bottom="630" w:left="144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297" w:rsidRDefault="00496297" w:rsidP="00BC4A6B">
      <w:pPr>
        <w:spacing w:after="0" w:line="240" w:lineRule="auto"/>
      </w:pPr>
      <w:r>
        <w:separator/>
      </w:r>
    </w:p>
  </w:endnote>
  <w:endnote w:type="continuationSeparator" w:id="0">
    <w:p w:rsidR="00496297" w:rsidRDefault="00496297" w:rsidP="00BC4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297" w:rsidRDefault="00496297" w:rsidP="00BC4A6B">
      <w:pPr>
        <w:spacing w:after="0" w:line="240" w:lineRule="auto"/>
      </w:pPr>
      <w:r>
        <w:separator/>
      </w:r>
    </w:p>
  </w:footnote>
  <w:footnote w:type="continuationSeparator" w:id="0">
    <w:p w:rsidR="00496297" w:rsidRDefault="00496297" w:rsidP="00BC4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2573A"/>
    <w:multiLevelType w:val="hybridMultilevel"/>
    <w:tmpl w:val="410CD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57EBB"/>
    <w:multiLevelType w:val="hybridMultilevel"/>
    <w:tmpl w:val="4C8604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FB2D83"/>
    <w:multiLevelType w:val="hybridMultilevel"/>
    <w:tmpl w:val="FD0EC866"/>
    <w:lvl w:ilvl="0" w:tplc="8C8AF8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F34D56"/>
    <w:multiLevelType w:val="hybridMultilevel"/>
    <w:tmpl w:val="31EA5E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5721F"/>
    <w:multiLevelType w:val="hybridMultilevel"/>
    <w:tmpl w:val="B2DC48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73F18"/>
    <w:multiLevelType w:val="hybridMultilevel"/>
    <w:tmpl w:val="693A2F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33C91"/>
    <w:multiLevelType w:val="hybridMultilevel"/>
    <w:tmpl w:val="7A384C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B1E47"/>
    <w:multiLevelType w:val="hybridMultilevel"/>
    <w:tmpl w:val="89F4CED4"/>
    <w:lvl w:ilvl="0" w:tplc="4DB8E696">
      <w:start w:val="200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107E98"/>
    <w:multiLevelType w:val="hybridMultilevel"/>
    <w:tmpl w:val="A3600F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6B"/>
    <w:rsid w:val="00194D00"/>
    <w:rsid w:val="001C4723"/>
    <w:rsid w:val="001E2538"/>
    <w:rsid w:val="002B1ABE"/>
    <w:rsid w:val="003044DD"/>
    <w:rsid w:val="00370F5A"/>
    <w:rsid w:val="00396458"/>
    <w:rsid w:val="003A1F38"/>
    <w:rsid w:val="00496297"/>
    <w:rsid w:val="005363A3"/>
    <w:rsid w:val="00586DB2"/>
    <w:rsid w:val="00630D2B"/>
    <w:rsid w:val="00697225"/>
    <w:rsid w:val="00706081"/>
    <w:rsid w:val="00713C60"/>
    <w:rsid w:val="00845E21"/>
    <w:rsid w:val="00877D34"/>
    <w:rsid w:val="008A7008"/>
    <w:rsid w:val="008C3FBA"/>
    <w:rsid w:val="009615F0"/>
    <w:rsid w:val="00A11F06"/>
    <w:rsid w:val="00A3275F"/>
    <w:rsid w:val="00A94583"/>
    <w:rsid w:val="00AD28C7"/>
    <w:rsid w:val="00B1422E"/>
    <w:rsid w:val="00B4395E"/>
    <w:rsid w:val="00B922C2"/>
    <w:rsid w:val="00B958E9"/>
    <w:rsid w:val="00BC4A6B"/>
    <w:rsid w:val="00C11826"/>
    <w:rsid w:val="00C12241"/>
    <w:rsid w:val="00C62AEA"/>
    <w:rsid w:val="00D16204"/>
    <w:rsid w:val="00D26C08"/>
    <w:rsid w:val="00D50414"/>
    <w:rsid w:val="00DA3D90"/>
    <w:rsid w:val="00E36035"/>
    <w:rsid w:val="00E6045B"/>
    <w:rsid w:val="00E87947"/>
    <w:rsid w:val="00ED79B7"/>
    <w:rsid w:val="00F207DC"/>
    <w:rsid w:val="00F9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690594-46D1-4A33-B803-945AA36F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035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A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C4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4A6B"/>
  </w:style>
  <w:style w:type="paragraph" w:styleId="Footer">
    <w:name w:val="footer"/>
    <w:basedOn w:val="Normal"/>
    <w:link w:val="FooterChar"/>
    <w:uiPriority w:val="99"/>
    <w:semiHidden/>
    <w:unhideWhenUsed/>
    <w:rsid w:val="00BC4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4A6B"/>
  </w:style>
  <w:style w:type="paragraph" w:styleId="ListParagraph">
    <w:name w:val="List Paragraph"/>
    <w:basedOn w:val="Normal"/>
    <w:uiPriority w:val="34"/>
    <w:qFormat/>
    <w:rsid w:val="00706081"/>
    <w:pPr>
      <w:spacing w:after="0" w:line="240" w:lineRule="auto"/>
      <w:ind w:left="720"/>
    </w:pPr>
    <w:rPr>
      <w:rFonts w:eastAsia="Times New Roman"/>
      <w:szCs w:val="24"/>
    </w:rPr>
  </w:style>
  <w:style w:type="table" w:styleId="TableGrid">
    <w:name w:val="Table Grid"/>
    <w:basedOn w:val="TableNormal"/>
    <w:uiPriority w:val="59"/>
    <w:rsid w:val="0070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Marianne Wolz</cp:lastModifiedBy>
  <cp:revision>2</cp:revision>
  <cp:lastPrinted>2016-04-04T19:46:00Z</cp:lastPrinted>
  <dcterms:created xsi:type="dcterms:W3CDTF">2016-04-06T12:37:00Z</dcterms:created>
  <dcterms:modified xsi:type="dcterms:W3CDTF">2016-04-06T12:37:00Z</dcterms:modified>
</cp:coreProperties>
</file>