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2A" w:rsidRDefault="001A092A" w:rsidP="00BD423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Central Vermont Regional Planning Commission</w:t>
      </w:r>
    </w:p>
    <w:p w:rsidR="00D150A1" w:rsidRPr="008009FD" w:rsidRDefault="002B4BE9" w:rsidP="00BD4234">
      <w:pPr>
        <w:spacing w:after="0"/>
        <w:jc w:val="center"/>
        <w:rPr>
          <w:b/>
          <w:sz w:val="24"/>
        </w:rPr>
      </w:pPr>
      <w:r w:rsidRPr="008009FD">
        <w:rPr>
          <w:b/>
          <w:sz w:val="24"/>
        </w:rPr>
        <w:t>Executive Committee</w:t>
      </w:r>
    </w:p>
    <w:p w:rsidR="002B4BE9" w:rsidRPr="002B4BE9" w:rsidRDefault="007D6762" w:rsidP="00BD4234">
      <w:pPr>
        <w:spacing w:after="0"/>
        <w:jc w:val="center"/>
        <w:rPr>
          <w:b/>
        </w:rPr>
      </w:pPr>
      <w:r>
        <w:rPr>
          <w:b/>
        </w:rPr>
        <w:t xml:space="preserve">DRAFT </w:t>
      </w:r>
      <w:r w:rsidR="002B4BE9" w:rsidRPr="002B4BE9">
        <w:rPr>
          <w:b/>
        </w:rPr>
        <w:t>Minutes</w:t>
      </w:r>
    </w:p>
    <w:p w:rsidR="002B4BE9" w:rsidRPr="002B4BE9" w:rsidRDefault="002B4BE9" w:rsidP="00BD4234">
      <w:pPr>
        <w:spacing w:after="0"/>
        <w:jc w:val="center"/>
        <w:rPr>
          <w:b/>
        </w:rPr>
      </w:pPr>
      <w:r w:rsidRPr="002B4BE9">
        <w:rPr>
          <w:b/>
        </w:rPr>
        <w:t xml:space="preserve">February </w:t>
      </w:r>
      <w:r w:rsidR="00C3348C">
        <w:rPr>
          <w:b/>
        </w:rPr>
        <w:t>29</w:t>
      </w:r>
      <w:r w:rsidRPr="002B4BE9">
        <w:rPr>
          <w:b/>
        </w:rPr>
        <w:t>, 2016</w:t>
      </w:r>
    </w:p>
    <w:p w:rsidR="002B4BE9" w:rsidRDefault="002B4BE9" w:rsidP="000C2FC9"/>
    <w:p w:rsidR="002B4BE9" w:rsidRDefault="002B4BE9" w:rsidP="000C2FC9">
      <w:r>
        <w:t xml:space="preserve">Present were:  </w:t>
      </w:r>
      <w:r w:rsidR="00C3348C">
        <w:t xml:space="preserve">B. Atwood, </w:t>
      </w:r>
      <w:r>
        <w:t xml:space="preserve">J. Potter, L. Hill-Eubanks, D. La </w:t>
      </w:r>
      <w:proofErr w:type="spellStart"/>
      <w:r>
        <w:t>Haye</w:t>
      </w:r>
      <w:proofErr w:type="spellEnd"/>
      <w:r>
        <w:t xml:space="preserve">, </w:t>
      </w:r>
      <w:r w:rsidR="00C3348C">
        <w:t xml:space="preserve">T. Ruth, </w:t>
      </w:r>
      <w:r>
        <w:t xml:space="preserve">D. Strong, </w:t>
      </w:r>
      <w:r w:rsidR="00C3348C">
        <w:t xml:space="preserve">L. Hebert, </w:t>
      </w:r>
      <w:r w:rsidR="00D315C5">
        <w:t xml:space="preserve">E. </w:t>
      </w:r>
      <w:proofErr w:type="spellStart"/>
      <w:r w:rsidR="00D315C5">
        <w:t>Vorwald</w:t>
      </w:r>
      <w:proofErr w:type="spellEnd"/>
      <w:r w:rsidR="00D315C5">
        <w:t xml:space="preserve">, </w:t>
      </w:r>
      <w:r w:rsidR="00C3348C">
        <w:t xml:space="preserve">and </w:t>
      </w:r>
      <w:r>
        <w:t>B.</w:t>
      </w:r>
      <w:r w:rsidR="00D315C5">
        <w:t xml:space="preserve"> </w:t>
      </w:r>
      <w:proofErr w:type="spellStart"/>
      <w:r>
        <w:t>Waninger</w:t>
      </w:r>
      <w:proofErr w:type="spellEnd"/>
      <w:r>
        <w:t>.</w:t>
      </w:r>
    </w:p>
    <w:p w:rsidR="002B4BE9" w:rsidRDefault="002B4BE9" w:rsidP="000C2FC9">
      <w:r>
        <w:t>The mee</w:t>
      </w:r>
      <w:r w:rsidR="00F6379C">
        <w:t>ting was called to order at 4:04</w:t>
      </w:r>
      <w:r>
        <w:t xml:space="preserve"> p.m.</w:t>
      </w:r>
    </w:p>
    <w:p w:rsidR="002B4BE9" w:rsidRDefault="00C3348C" w:rsidP="000C2FC9">
      <w:r w:rsidRPr="00C3348C">
        <w:rPr>
          <w:b/>
          <w:szCs w:val="24"/>
        </w:rPr>
        <w:t>Public Comment</w:t>
      </w:r>
      <w:r>
        <w:rPr>
          <w:szCs w:val="24"/>
        </w:rPr>
        <w:t xml:space="preserve"> - </w:t>
      </w:r>
      <w:r w:rsidR="002B4BE9">
        <w:t>There was no one from the public present.</w:t>
      </w:r>
    </w:p>
    <w:p w:rsidR="00C3348C" w:rsidRPr="00EB138B" w:rsidRDefault="00C3348C" w:rsidP="000C2FC9">
      <w:pPr>
        <w:rPr>
          <w:szCs w:val="24"/>
        </w:rPr>
      </w:pPr>
      <w:r w:rsidRPr="00C3348C">
        <w:rPr>
          <w:b/>
          <w:szCs w:val="24"/>
        </w:rPr>
        <w:t>Adjustments to the Agenda</w:t>
      </w:r>
      <w:r>
        <w:rPr>
          <w:szCs w:val="24"/>
        </w:rPr>
        <w:t xml:space="preserve"> - None</w:t>
      </w:r>
    </w:p>
    <w:p w:rsidR="00C3348C" w:rsidRDefault="00C3348C" w:rsidP="000C2FC9">
      <w:r w:rsidRPr="00C3348C">
        <w:rPr>
          <w:b/>
          <w:szCs w:val="24"/>
        </w:rPr>
        <w:t>February 1, 2016 Meeting Minutes</w:t>
      </w:r>
      <w:r>
        <w:rPr>
          <w:szCs w:val="24"/>
        </w:rPr>
        <w:t xml:space="preserve"> </w:t>
      </w:r>
      <w:r w:rsidR="00236341">
        <w:rPr>
          <w:szCs w:val="24"/>
        </w:rPr>
        <w:t>–</w:t>
      </w:r>
      <w:r w:rsidR="00454E2C">
        <w:rPr>
          <w:szCs w:val="24"/>
        </w:rPr>
        <w:t xml:space="preserve"> </w:t>
      </w:r>
      <w:r w:rsidR="00F6379C">
        <w:rPr>
          <w:szCs w:val="24"/>
        </w:rPr>
        <w:t xml:space="preserve">D. Strong </w:t>
      </w:r>
      <w:r w:rsidR="00236341">
        <w:rPr>
          <w:szCs w:val="24"/>
        </w:rPr>
        <w:t xml:space="preserve">moved to approve the </w:t>
      </w:r>
      <w:r>
        <w:t xml:space="preserve">February 1, 2016 meeting </w:t>
      </w:r>
      <w:r w:rsidR="00236341">
        <w:t xml:space="preserve">minutes </w:t>
      </w:r>
      <w:r w:rsidR="00454E2C">
        <w:t>with one change: modify Public Records Request, line 6, to read “…if the scope can be narrowed to specific topics.”</w:t>
      </w:r>
      <w:r w:rsidR="00236341">
        <w:t xml:space="preserve">; </w:t>
      </w:r>
      <w:r w:rsidR="00F6379C">
        <w:t xml:space="preserve">D. </w:t>
      </w:r>
      <w:proofErr w:type="spellStart"/>
      <w:r w:rsidR="00F6379C">
        <w:t>LaHaye</w:t>
      </w:r>
      <w:proofErr w:type="spellEnd"/>
      <w:r w:rsidR="00F6379C">
        <w:t xml:space="preserve"> </w:t>
      </w:r>
      <w:r w:rsidR="00236341">
        <w:t>seconded.  Motion carried</w:t>
      </w:r>
      <w:r w:rsidR="00F6379C">
        <w:t xml:space="preserve"> with </w:t>
      </w:r>
      <w:r w:rsidR="00454E2C">
        <w:t xml:space="preserve">B. Atwood and L. Hebert abstaining as they were </w:t>
      </w:r>
      <w:r w:rsidR="00F6379C">
        <w:t xml:space="preserve">not </w:t>
      </w:r>
      <w:r w:rsidR="00454E2C">
        <w:t xml:space="preserve">present </w:t>
      </w:r>
      <w:r w:rsidR="00F6379C">
        <w:t xml:space="preserve">at </w:t>
      </w:r>
      <w:r w:rsidR="00454E2C">
        <w:t xml:space="preserve">the </w:t>
      </w:r>
      <w:r w:rsidR="00F6379C">
        <w:t>meeting</w:t>
      </w:r>
      <w:r w:rsidR="00236341">
        <w:t>.</w:t>
      </w:r>
      <w:r>
        <w:t xml:space="preserve"> </w:t>
      </w:r>
    </w:p>
    <w:p w:rsidR="00C3348C" w:rsidRDefault="00C3348C" w:rsidP="000C2FC9">
      <w:r w:rsidRPr="00BA49F4">
        <w:rPr>
          <w:b/>
        </w:rPr>
        <w:t>Financial Report</w:t>
      </w:r>
      <w:r>
        <w:rPr>
          <w:b/>
        </w:rPr>
        <w:t xml:space="preserve"> </w:t>
      </w:r>
      <w:r w:rsidR="00F6379C">
        <w:rPr>
          <w:b/>
        </w:rPr>
        <w:t>–</w:t>
      </w:r>
      <w:r>
        <w:rPr>
          <w:b/>
        </w:rPr>
        <w:t xml:space="preserve"> </w:t>
      </w:r>
      <w:r w:rsidR="00F6379C" w:rsidRPr="00454E2C">
        <w:t>B</w:t>
      </w:r>
      <w:r w:rsidR="00454E2C" w:rsidRPr="00454E2C">
        <w:t xml:space="preserve">. Atwood noted it was </w:t>
      </w:r>
      <w:r w:rsidR="00F6379C" w:rsidRPr="00454E2C">
        <w:t xml:space="preserve">nice to see </w:t>
      </w:r>
      <w:r w:rsidR="00454E2C" w:rsidRPr="00454E2C">
        <w:t xml:space="preserve">CVRPC is </w:t>
      </w:r>
      <w:r w:rsidR="00F6379C" w:rsidRPr="00454E2C">
        <w:t>are healthy and busy.</w:t>
      </w:r>
      <w:r w:rsidR="00F6379C">
        <w:rPr>
          <w:b/>
        </w:rPr>
        <w:t xml:space="preserve">  </w:t>
      </w:r>
      <w:r>
        <w:t>The report was reviewed noting that revenue and expenditures are on track.</w:t>
      </w:r>
    </w:p>
    <w:p w:rsidR="009F70FF" w:rsidRDefault="00C3348C" w:rsidP="000C2FC9">
      <w:pPr>
        <w:rPr>
          <w:szCs w:val="24"/>
        </w:rPr>
      </w:pPr>
      <w:r w:rsidRPr="00BA49F4">
        <w:rPr>
          <w:b/>
        </w:rPr>
        <w:t>Executive Director's Report</w:t>
      </w:r>
      <w:r>
        <w:rPr>
          <w:b/>
        </w:rPr>
        <w:t xml:space="preserve"> </w:t>
      </w:r>
      <w:r w:rsidR="004F5B3A">
        <w:rPr>
          <w:b/>
        </w:rPr>
        <w:t>–</w:t>
      </w:r>
      <w:r w:rsidR="004F5B3A">
        <w:t xml:space="preserve"> B. </w:t>
      </w:r>
      <w:proofErr w:type="spellStart"/>
      <w:r w:rsidR="004F5B3A">
        <w:t>Waninger</w:t>
      </w:r>
      <w:proofErr w:type="spellEnd"/>
      <w:r w:rsidR="004F5B3A">
        <w:t xml:space="preserve"> discussed proposed legislation;   </w:t>
      </w:r>
      <w:proofErr w:type="gramStart"/>
      <w:r w:rsidR="001D4C1D">
        <w:t>She</w:t>
      </w:r>
      <w:proofErr w:type="gramEnd"/>
      <w:r w:rsidR="001D4C1D">
        <w:t xml:space="preserve"> received a document this morning </w:t>
      </w:r>
      <w:r w:rsidR="004F5B3A">
        <w:t xml:space="preserve">related to the Section 248, Certificate of Public Good process, </w:t>
      </w:r>
      <w:r w:rsidR="001D4C1D">
        <w:t xml:space="preserve">and a change </w:t>
      </w:r>
      <w:r w:rsidR="004F5B3A">
        <w:t>that would provide deference to local and regional plans</w:t>
      </w:r>
      <w:r w:rsidR="001D4C1D">
        <w:t xml:space="preserve">.  The </w:t>
      </w:r>
      <w:r w:rsidR="004F5B3A">
        <w:t>Council of Government legislation</w:t>
      </w:r>
      <w:r w:rsidR="001D4C1D">
        <w:t xml:space="preserve"> has been modified to provide authority under existing statute to authorize regional planning commissions to work with towns on shared service agreements.  </w:t>
      </w:r>
      <w:proofErr w:type="spellStart"/>
      <w:r w:rsidR="001D4C1D">
        <w:t>Waninger</w:t>
      </w:r>
      <w:proofErr w:type="spellEnd"/>
      <w:r w:rsidR="001D4C1D">
        <w:t xml:space="preserve"> said </w:t>
      </w:r>
      <w:r w:rsidR="009F70FF">
        <w:rPr>
          <w:szCs w:val="24"/>
        </w:rPr>
        <w:t>Marshfield</w:t>
      </w:r>
      <w:r w:rsidR="001D4C1D">
        <w:rPr>
          <w:szCs w:val="24"/>
        </w:rPr>
        <w:t xml:space="preserve">’s Local Hazard Mitigation Plan had been approved by FEMA and complimented Gail </w:t>
      </w:r>
      <w:proofErr w:type="spellStart"/>
      <w:r w:rsidR="001D4C1D">
        <w:rPr>
          <w:szCs w:val="24"/>
        </w:rPr>
        <w:t>Aloisio</w:t>
      </w:r>
      <w:proofErr w:type="spellEnd"/>
      <w:r w:rsidR="001D4C1D">
        <w:rPr>
          <w:szCs w:val="24"/>
        </w:rPr>
        <w:t xml:space="preserve"> for brining this plan conclusion.  </w:t>
      </w:r>
      <w:proofErr w:type="spellStart"/>
      <w:r w:rsidR="001D4C1D">
        <w:rPr>
          <w:szCs w:val="24"/>
        </w:rPr>
        <w:t>Aloisio</w:t>
      </w:r>
      <w:proofErr w:type="spellEnd"/>
      <w:r w:rsidR="001D4C1D">
        <w:rPr>
          <w:szCs w:val="24"/>
        </w:rPr>
        <w:t xml:space="preserve"> has planned a </w:t>
      </w:r>
      <w:proofErr w:type="spellStart"/>
      <w:r w:rsidR="001D4C1D">
        <w:rPr>
          <w:szCs w:val="24"/>
        </w:rPr>
        <w:t>brownfields</w:t>
      </w:r>
      <w:proofErr w:type="spellEnd"/>
      <w:r w:rsidR="001D4C1D">
        <w:rPr>
          <w:szCs w:val="24"/>
        </w:rPr>
        <w:t xml:space="preserve"> event for Tuesday to recruit Advisory Committee members.</w:t>
      </w:r>
    </w:p>
    <w:p w:rsidR="00C3348C" w:rsidRPr="00C3348C" w:rsidRDefault="00C3348C" w:rsidP="000C2FC9">
      <w:pPr>
        <w:rPr>
          <w:szCs w:val="24"/>
        </w:rPr>
      </w:pPr>
      <w:r>
        <w:rPr>
          <w:b/>
          <w:szCs w:val="24"/>
        </w:rPr>
        <w:t>Contract/Agreement Approvals</w:t>
      </w:r>
      <w:r>
        <w:rPr>
          <w:szCs w:val="24"/>
        </w:rPr>
        <w:t xml:space="preserve"> - </w:t>
      </w:r>
    </w:p>
    <w:p w:rsidR="00C3348C" w:rsidRDefault="00C3348C" w:rsidP="000C2FC9">
      <w:pPr>
        <w:rPr>
          <w:szCs w:val="24"/>
        </w:rPr>
      </w:pPr>
      <w:r w:rsidRPr="00A005A6">
        <w:rPr>
          <w:szCs w:val="24"/>
          <w:u w:val="single"/>
        </w:rPr>
        <w:t>Town of East Montpelier, Village Master Plan</w:t>
      </w:r>
      <w:r w:rsidRPr="00EB138B">
        <w:rPr>
          <w:szCs w:val="24"/>
        </w:rPr>
        <w:t xml:space="preserve"> –</w:t>
      </w:r>
      <w:r w:rsidR="001D4C1D">
        <w:rPr>
          <w:szCs w:val="24"/>
        </w:rPr>
        <w:t xml:space="preserve"> </w:t>
      </w:r>
      <w:r w:rsidR="009F70FF">
        <w:rPr>
          <w:szCs w:val="24"/>
        </w:rPr>
        <w:t>J</w:t>
      </w:r>
      <w:r w:rsidR="001D4C1D">
        <w:rPr>
          <w:szCs w:val="24"/>
        </w:rPr>
        <w:t>. Potter</w:t>
      </w:r>
      <w:r w:rsidR="009F70FF">
        <w:rPr>
          <w:szCs w:val="24"/>
        </w:rPr>
        <w:t xml:space="preserve"> recued herself from the discussion as she is the Town’s contact on the project; </w:t>
      </w:r>
      <w:r w:rsidR="001D4C1D">
        <w:rPr>
          <w:szCs w:val="24"/>
        </w:rPr>
        <w:t xml:space="preserve">she </w:t>
      </w:r>
      <w:r w:rsidR="009F70FF">
        <w:rPr>
          <w:szCs w:val="24"/>
        </w:rPr>
        <w:t xml:space="preserve">asked if </w:t>
      </w:r>
      <w:r w:rsidR="001D4C1D">
        <w:rPr>
          <w:szCs w:val="24"/>
        </w:rPr>
        <w:t>the Committee wanted her to leave the room during the discussion</w:t>
      </w:r>
      <w:r w:rsidR="009F70FF">
        <w:rPr>
          <w:szCs w:val="24"/>
        </w:rPr>
        <w:t xml:space="preserve">.  </w:t>
      </w:r>
      <w:r w:rsidR="001D4C1D">
        <w:rPr>
          <w:szCs w:val="24"/>
        </w:rPr>
        <w:t xml:space="preserve">The </w:t>
      </w:r>
      <w:r w:rsidR="009F70FF">
        <w:rPr>
          <w:szCs w:val="24"/>
        </w:rPr>
        <w:t xml:space="preserve">Committee declined her leaving and asked her to provide background on the Town’s project.  </w:t>
      </w:r>
      <w:r w:rsidR="00E36BBA">
        <w:rPr>
          <w:szCs w:val="24"/>
        </w:rPr>
        <w:t>D. Strong m</w:t>
      </w:r>
      <w:r w:rsidR="00236341">
        <w:rPr>
          <w:szCs w:val="24"/>
        </w:rPr>
        <w:t xml:space="preserve">oved to </w:t>
      </w:r>
      <w:r w:rsidR="00E36BBA">
        <w:rPr>
          <w:szCs w:val="24"/>
        </w:rPr>
        <w:t xml:space="preserve">authorize the Chair to sign </w:t>
      </w:r>
      <w:r w:rsidR="00236341">
        <w:rPr>
          <w:szCs w:val="24"/>
        </w:rPr>
        <w:t>the Town of East Montpelier Village Mas</w:t>
      </w:r>
      <w:r w:rsidR="00E36BBA">
        <w:rPr>
          <w:szCs w:val="24"/>
        </w:rPr>
        <w:t xml:space="preserve">ter Plan contract as presented; L. Hebert </w:t>
      </w:r>
      <w:r w:rsidR="00115941">
        <w:rPr>
          <w:szCs w:val="24"/>
        </w:rPr>
        <w:t>seconded.  Motion carried</w:t>
      </w:r>
      <w:r w:rsidR="001D4C1D">
        <w:rPr>
          <w:szCs w:val="24"/>
        </w:rPr>
        <w:t xml:space="preserve">. </w:t>
      </w:r>
      <w:r w:rsidR="00115941">
        <w:rPr>
          <w:szCs w:val="24"/>
        </w:rPr>
        <w:t xml:space="preserve"> J. Potter recu</w:t>
      </w:r>
      <w:r w:rsidR="001D4C1D">
        <w:rPr>
          <w:szCs w:val="24"/>
        </w:rPr>
        <w:t>ed</w:t>
      </w:r>
      <w:r w:rsidR="00115941">
        <w:rPr>
          <w:szCs w:val="24"/>
        </w:rPr>
        <w:t xml:space="preserve"> herself from the vote.</w:t>
      </w:r>
    </w:p>
    <w:p w:rsidR="00236341" w:rsidRDefault="00C3348C" w:rsidP="000C2FC9">
      <w:pPr>
        <w:rPr>
          <w:szCs w:val="24"/>
        </w:rPr>
      </w:pPr>
      <w:r w:rsidRPr="00A005A6">
        <w:rPr>
          <w:szCs w:val="24"/>
          <w:u w:val="single"/>
        </w:rPr>
        <w:t>Bennington County Regional Commission, Regional Energy Plan</w:t>
      </w:r>
      <w:r w:rsidRPr="00EB138B">
        <w:rPr>
          <w:szCs w:val="24"/>
        </w:rPr>
        <w:t xml:space="preserve"> –</w:t>
      </w:r>
      <w:r w:rsidR="001D4C1D">
        <w:rPr>
          <w:szCs w:val="24"/>
        </w:rPr>
        <w:t xml:space="preserve"> </w:t>
      </w:r>
      <w:r w:rsidR="00115941">
        <w:rPr>
          <w:szCs w:val="24"/>
        </w:rPr>
        <w:t>E</w:t>
      </w:r>
      <w:r w:rsidR="001D4C1D">
        <w:rPr>
          <w:szCs w:val="24"/>
        </w:rPr>
        <w:t xml:space="preserve">. </w:t>
      </w:r>
      <w:proofErr w:type="spellStart"/>
      <w:r w:rsidR="001D4C1D">
        <w:rPr>
          <w:szCs w:val="24"/>
        </w:rPr>
        <w:t>Vorwald</w:t>
      </w:r>
      <w:proofErr w:type="spellEnd"/>
      <w:r w:rsidR="001D4C1D">
        <w:rPr>
          <w:szCs w:val="24"/>
        </w:rPr>
        <w:t xml:space="preserve"> </w:t>
      </w:r>
      <w:r w:rsidR="00115941">
        <w:rPr>
          <w:szCs w:val="24"/>
        </w:rPr>
        <w:t xml:space="preserve">explained that </w:t>
      </w:r>
      <w:r w:rsidR="001D4C1D">
        <w:rPr>
          <w:szCs w:val="24"/>
        </w:rPr>
        <w:t>this r</w:t>
      </w:r>
      <w:r w:rsidR="00115941">
        <w:rPr>
          <w:szCs w:val="24"/>
        </w:rPr>
        <w:t xml:space="preserve">egional energy planning </w:t>
      </w:r>
      <w:r w:rsidR="001D4C1D">
        <w:rPr>
          <w:szCs w:val="24"/>
        </w:rPr>
        <w:t xml:space="preserve">work </w:t>
      </w:r>
      <w:r w:rsidR="00115941">
        <w:rPr>
          <w:szCs w:val="24"/>
        </w:rPr>
        <w:t xml:space="preserve">is more detailed </w:t>
      </w:r>
      <w:r w:rsidR="001D4C1D">
        <w:rPr>
          <w:szCs w:val="24"/>
        </w:rPr>
        <w:t>than what is currently in the regional plan; the RPC</w:t>
      </w:r>
      <w:r w:rsidR="00115941">
        <w:rPr>
          <w:szCs w:val="24"/>
        </w:rPr>
        <w:t xml:space="preserve"> and municipalities can use </w:t>
      </w:r>
      <w:r w:rsidR="001D4C1D">
        <w:rPr>
          <w:szCs w:val="24"/>
        </w:rPr>
        <w:t xml:space="preserve">it </w:t>
      </w:r>
      <w:r w:rsidR="00115941">
        <w:rPr>
          <w:szCs w:val="24"/>
        </w:rPr>
        <w:t xml:space="preserve">to move </w:t>
      </w:r>
      <w:r w:rsidR="001D4C1D">
        <w:rPr>
          <w:szCs w:val="24"/>
        </w:rPr>
        <w:t xml:space="preserve">energy discussions </w:t>
      </w:r>
      <w:r w:rsidR="00115941">
        <w:rPr>
          <w:szCs w:val="24"/>
        </w:rPr>
        <w:t xml:space="preserve">forward.  </w:t>
      </w:r>
      <w:r w:rsidR="001D4C1D">
        <w:rPr>
          <w:szCs w:val="24"/>
        </w:rPr>
        <w:t xml:space="preserve">The Committee discussed whether </w:t>
      </w:r>
      <w:proofErr w:type="spellStart"/>
      <w:r w:rsidR="001D4C1D">
        <w:rPr>
          <w:szCs w:val="24"/>
        </w:rPr>
        <w:t>is</w:t>
      </w:r>
      <w:proofErr w:type="spellEnd"/>
      <w:r w:rsidR="001D4C1D">
        <w:rPr>
          <w:szCs w:val="24"/>
        </w:rPr>
        <w:t xml:space="preserve"> </w:t>
      </w:r>
      <w:r w:rsidR="00247FC3">
        <w:rPr>
          <w:szCs w:val="24"/>
        </w:rPr>
        <w:t xml:space="preserve">would be </w:t>
      </w:r>
      <w:r w:rsidR="00115941">
        <w:rPr>
          <w:szCs w:val="24"/>
        </w:rPr>
        <w:t xml:space="preserve">more appropriate to </w:t>
      </w:r>
      <w:r w:rsidR="00247FC3">
        <w:rPr>
          <w:szCs w:val="24"/>
        </w:rPr>
        <w:t xml:space="preserve">complete </w:t>
      </w:r>
      <w:r w:rsidR="00115941">
        <w:rPr>
          <w:szCs w:val="24"/>
        </w:rPr>
        <w:t xml:space="preserve">the detailed analysis first, or do </w:t>
      </w:r>
      <w:r w:rsidR="00247FC3">
        <w:rPr>
          <w:szCs w:val="24"/>
        </w:rPr>
        <w:t xml:space="preserve">complete </w:t>
      </w:r>
      <w:r w:rsidR="00115941">
        <w:rPr>
          <w:szCs w:val="24"/>
        </w:rPr>
        <w:t xml:space="preserve">general planning for the Regional Plan </w:t>
      </w:r>
      <w:r w:rsidR="00247FC3">
        <w:rPr>
          <w:szCs w:val="24"/>
        </w:rPr>
        <w:t xml:space="preserve">followed by the </w:t>
      </w:r>
      <w:r w:rsidR="00D11251">
        <w:rPr>
          <w:szCs w:val="24"/>
        </w:rPr>
        <w:t xml:space="preserve">detailed </w:t>
      </w:r>
      <w:r w:rsidR="00247FC3">
        <w:rPr>
          <w:szCs w:val="24"/>
        </w:rPr>
        <w:t xml:space="preserve">energy </w:t>
      </w:r>
      <w:r w:rsidR="00D11251">
        <w:rPr>
          <w:szCs w:val="24"/>
        </w:rPr>
        <w:t xml:space="preserve">planning?  </w:t>
      </w:r>
      <w:r w:rsidR="00247FC3">
        <w:rPr>
          <w:szCs w:val="24"/>
        </w:rPr>
        <w:t xml:space="preserve">The Committee was in consensus that any Regional Plan </w:t>
      </w:r>
      <w:proofErr w:type="spellStart"/>
      <w:r w:rsidR="00672BF2">
        <w:rPr>
          <w:szCs w:val="24"/>
        </w:rPr>
        <w:t>readoption</w:t>
      </w:r>
      <w:proofErr w:type="spellEnd"/>
      <w:r w:rsidR="00672BF2">
        <w:rPr>
          <w:szCs w:val="24"/>
        </w:rPr>
        <w:t xml:space="preserve"> </w:t>
      </w:r>
      <w:r w:rsidR="00247FC3">
        <w:rPr>
          <w:szCs w:val="24"/>
        </w:rPr>
        <w:t>should include</w:t>
      </w:r>
      <w:r w:rsidR="00672BF2">
        <w:rPr>
          <w:szCs w:val="24"/>
        </w:rPr>
        <w:t xml:space="preserve"> incorporation of </w:t>
      </w:r>
      <w:r w:rsidR="00F21EF0">
        <w:rPr>
          <w:szCs w:val="24"/>
        </w:rPr>
        <w:t xml:space="preserve">approved </w:t>
      </w:r>
      <w:r w:rsidR="00672BF2">
        <w:rPr>
          <w:szCs w:val="24"/>
        </w:rPr>
        <w:t>elements.</w:t>
      </w:r>
      <w:r w:rsidR="00133BF5">
        <w:rPr>
          <w:szCs w:val="24"/>
        </w:rPr>
        <w:t xml:space="preserve">  D. Strong m</w:t>
      </w:r>
      <w:r w:rsidR="00236341">
        <w:rPr>
          <w:szCs w:val="24"/>
        </w:rPr>
        <w:t xml:space="preserve">oved to </w:t>
      </w:r>
      <w:r w:rsidR="00133BF5">
        <w:rPr>
          <w:szCs w:val="24"/>
        </w:rPr>
        <w:lastRenderedPageBreak/>
        <w:t xml:space="preserve">endorse the </w:t>
      </w:r>
      <w:r w:rsidR="00236341">
        <w:rPr>
          <w:szCs w:val="24"/>
        </w:rPr>
        <w:t xml:space="preserve">scope of work for the Regional Energy Plan contract </w:t>
      </w:r>
      <w:r w:rsidR="00133BF5">
        <w:rPr>
          <w:szCs w:val="24"/>
        </w:rPr>
        <w:t xml:space="preserve">between BCRC and the State of Vermont </w:t>
      </w:r>
      <w:r w:rsidR="00236341">
        <w:rPr>
          <w:szCs w:val="24"/>
        </w:rPr>
        <w:t xml:space="preserve">as presented; </w:t>
      </w:r>
      <w:r w:rsidR="00133BF5">
        <w:rPr>
          <w:szCs w:val="24"/>
        </w:rPr>
        <w:t xml:space="preserve">J. Potter </w:t>
      </w:r>
      <w:r w:rsidR="00236341">
        <w:rPr>
          <w:szCs w:val="24"/>
        </w:rPr>
        <w:t>seconded.  Motion carried.</w:t>
      </w:r>
    </w:p>
    <w:p w:rsidR="00236341" w:rsidRDefault="00C3348C" w:rsidP="000C2FC9">
      <w:pPr>
        <w:rPr>
          <w:szCs w:val="24"/>
        </w:rPr>
      </w:pPr>
      <w:r w:rsidRPr="00A005A6">
        <w:rPr>
          <w:szCs w:val="24"/>
          <w:u w:val="single"/>
        </w:rPr>
        <w:t xml:space="preserve">Agency of Human Services, FY16 AmeriCorps*VISTA Member Service </w:t>
      </w:r>
      <w:r w:rsidRPr="00EB138B">
        <w:rPr>
          <w:szCs w:val="24"/>
        </w:rPr>
        <w:t xml:space="preserve">– </w:t>
      </w:r>
      <w:r w:rsidR="00F67E3D">
        <w:rPr>
          <w:szCs w:val="24"/>
        </w:rPr>
        <w:t>D. Strong m</w:t>
      </w:r>
      <w:r w:rsidR="00236341">
        <w:rPr>
          <w:szCs w:val="24"/>
        </w:rPr>
        <w:t xml:space="preserve">oved to </w:t>
      </w:r>
      <w:r w:rsidR="006B6C0C">
        <w:rPr>
          <w:szCs w:val="24"/>
        </w:rPr>
        <w:t xml:space="preserve">authorize the Executive Director sign </w:t>
      </w:r>
      <w:r w:rsidR="00236341">
        <w:rPr>
          <w:szCs w:val="24"/>
        </w:rPr>
        <w:t xml:space="preserve">the Agency of Human Services FY16 AmeriCorps*VISTA Member Service agreement as presented; </w:t>
      </w:r>
      <w:r w:rsidR="00F67E3D">
        <w:rPr>
          <w:szCs w:val="24"/>
        </w:rPr>
        <w:t xml:space="preserve">L. Hill-Eubanks </w:t>
      </w:r>
      <w:r w:rsidR="00236341">
        <w:rPr>
          <w:szCs w:val="24"/>
        </w:rPr>
        <w:t>seconded.  Motion carried.</w:t>
      </w:r>
    </w:p>
    <w:p w:rsidR="00236341" w:rsidRDefault="00C3348C" w:rsidP="000C2FC9">
      <w:pPr>
        <w:rPr>
          <w:szCs w:val="24"/>
        </w:rPr>
      </w:pPr>
      <w:r w:rsidRPr="00A005A6">
        <w:rPr>
          <w:szCs w:val="24"/>
          <w:u w:val="single"/>
        </w:rPr>
        <w:t>Watershed Consulting Associates, Engineering Services</w:t>
      </w:r>
      <w:r>
        <w:rPr>
          <w:i/>
          <w:szCs w:val="24"/>
        </w:rPr>
        <w:t xml:space="preserve"> </w:t>
      </w:r>
      <w:r w:rsidRPr="00DA23AB">
        <w:rPr>
          <w:szCs w:val="24"/>
        </w:rPr>
        <w:t>-</w:t>
      </w:r>
      <w:r>
        <w:rPr>
          <w:szCs w:val="24"/>
        </w:rPr>
        <w:t xml:space="preserve"> </w:t>
      </w:r>
      <w:r w:rsidR="00C07629">
        <w:rPr>
          <w:szCs w:val="24"/>
        </w:rPr>
        <w:t>L. Hebert m</w:t>
      </w:r>
      <w:r w:rsidR="00236341">
        <w:rPr>
          <w:szCs w:val="24"/>
        </w:rPr>
        <w:t xml:space="preserve">oved to </w:t>
      </w:r>
      <w:r w:rsidR="00C95284">
        <w:rPr>
          <w:szCs w:val="24"/>
        </w:rPr>
        <w:t xml:space="preserve">authorize the Chair to sign </w:t>
      </w:r>
      <w:r w:rsidR="00236341">
        <w:rPr>
          <w:szCs w:val="24"/>
        </w:rPr>
        <w:t xml:space="preserve">the Watershed Consulting Associates engineering services contract as presented; </w:t>
      </w:r>
      <w:r w:rsidR="00C07629">
        <w:rPr>
          <w:szCs w:val="24"/>
        </w:rPr>
        <w:t xml:space="preserve">J. Potter </w:t>
      </w:r>
      <w:r w:rsidR="00236341">
        <w:rPr>
          <w:szCs w:val="24"/>
        </w:rPr>
        <w:t>seconded.  Motion carried.</w:t>
      </w:r>
    </w:p>
    <w:p w:rsidR="00C3348C" w:rsidRPr="00C3348C" w:rsidRDefault="00C3348C" w:rsidP="000C2FC9">
      <w:pPr>
        <w:rPr>
          <w:szCs w:val="24"/>
        </w:rPr>
      </w:pPr>
      <w:r w:rsidRPr="00C3348C">
        <w:rPr>
          <w:b/>
          <w:szCs w:val="24"/>
        </w:rPr>
        <w:t>CVRPC Partnership Work with Bright Blue Media</w:t>
      </w:r>
      <w:r>
        <w:rPr>
          <w:szCs w:val="24"/>
        </w:rPr>
        <w:t xml:space="preserve"> </w:t>
      </w:r>
      <w:r w:rsidR="00E8296E">
        <w:rPr>
          <w:szCs w:val="24"/>
        </w:rPr>
        <w:t>–</w:t>
      </w:r>
      <w:r>
        <w:rPr>
          <w:szCs w:val="24"/>
        </w:rPr>
        <w:t xml:space="preserve"> </w:t>
      </w:r>
      <w:r w:rsidR="00E8296E">
        <w:rPr>
          <w:szCs w:val="24"/>
        </w:rPr>
        <w:t>Tabled for the next meeting.</w:t>
      </w:r>
    </w:p>
    <w:p w:rsidR="00C3348C" w:rsidRPr="00EB138B" w:rsidRDefault="00C3348C" w:rsidP="000C2FC9">
      <w:pPr>
        <w:rPr>
          <w:b/>
          <w:szCs w:val="24"/>
        </w:rPr>
      </w:pPr>
      <w:r w:rsidRPr="00C3348C">
        <w:rPr>
          <w:b/>
          <w:szCs w:val="24"/>
        </w:rPr>
        <w:t>Regional Plan</w:t>
      </w:r>
      <w:r w:rsidRPr="00EB138B">
        <w:rPr>
          <w:szCs w:val="24"/>
        </w:rPr>
        <w:t xml:space="preserve"> – </w:t>
      </w:r>
      <w:r w:rsidR="00825332">
        <w:rPr>
          <w:szCs w:val="24"/>
        </w:rPr>
        <w:t>D. Strong asked that staff bring this back to the April meeting</w:t>
      </w:r>
      <w:r w:rsidR="00247FC3">
        <w:rPr>
          <w:szCs w:val="24"/>
        </w:rPr>
        <w:t xml:space="preserve"> with</w:t>
      </w:r>
      <w:r w:rsidR="00825332">
        <w:rPr>
          <w:szCs w:val="24"/>
        </w:rPr>
        <w:t xml:space="preserve"> a visual </w:t>
      </w:r>
      <w:r w:rsidR="00247FC3">
        <w:rPr>
          <w:szCs w:val="24"/>
        </w:rPr>
        <w:t xml:space="preserve">to assist the Committee to understand </w:t>
      </w:r>
      <w:r w:rsidR="00825332">
        <w:rPr>
          <w:szCs w:val="24"/>
        </w:rPr>
        <w:t>the schedule.</w:t>
      </w:r>
      <w:r w:rsidR="00E8296E">
        <w:rPr>
          <w:szCs w:val="24"/>
        </w:rPr>
        <w:t xml:space="preserve">  </w:t>
      </w:r>
      <w:r w:rsidR="00247FC3">
        <w:rPr>
          <w:szCs w:val="24"/>
        </w:rPr>
        <w:t>The Committee asked that s</w:t>
      </w:r>
      <w:r w:rsidR="00E8296E">
        <w:rPr>
          <w:szCs w:val="24"/>
        </w:rPr>
        <w:t xml:space="preserve">taff </w:t>
      </w:r>
      <w:proofErr w:type="gramStart"/>
      <w:r w:rsidR="00247FC3">
        <w:rPr>
          <w:szCs w:val="24"/>
        </w:rPr>
        <w:t>pause</w:t>
      </w:r>
      <w:proofErr w:type="gramEnd"/>
      <w:r w:rsidR="00247FC3">
        <w:rPr>
          <w:szCs w:val="24"/>
        </w:rPr>
        <w:t xml:space="preserve"> </w:t>
      </w:r>
      <w:r w:rsidR="00E8296E">
        <w:rPr>
          <w:szCs w:val="24"/>
        </w:rPr>
        <w:t xml:space="preserve">the </w:t>
      </w:r>
      <w:r w:rsidR="00247FC3">
        <w:rPr>
          <w:szCs w:val="24"/>
        </w:rPr>
        <w:t xml:space="preserve">Regional Plan </w:t>
      </w:r>
      <w:r w:rsidR="00E8296E">
        <w:rPr>
          <w:szCs w:val="24"/>
        </w:rPr>
        <w:t xml:space="preserve">energy element and move forward with updating other pieces of the </w:t>
      </w:r>
      <w:r w:rsidR="00247FC3">
        <w:rPr>
          <w:szCs w:val="24"/>
        </w:rPr>
        <w:t>Regional P</w:t>
      </w:r>
      <w:r w:rsidR="00E8296E">
        <w:rPr>
          <w:szCs w:val="24"/>
        </w:rPr>
        <w:t xml:space="preserve">lan </w:t>
      </w:r>
      <w:r w:rsidR="00247FC3">
        <w:rPr>
          <w:szCs w:val="24"/>
        </w:rPr>
        <w:t xml:space="preserve">while </w:t>
      </w:r>
      <w:r w:rsidR="00E8296E">
        <w:rPr>
          <w:szCs w:val="24"/>
        </w:rPr>
        <w:t>the regional energy planning contract</w:t>
      </w:r>
      <w:r w:rsidR="00247FC3">
        <w:rPr>
          <w:szCs w:val="24"/>
        </w:rPr>
        <w:t xml:space="preserve"> is completed</w:t>
      </w:r>
      <w:r w:rsidR="00E8296E">
        <w:rPr>
          <w:szCs w:val="24"/>
        </w:rPr>
        <w:t>.</w:t>
      </w:r>
    </w:p>
    <w:p w:rsidR="00C3348C" w:rsidRPr="00EB138B" w:rsidRDefault="00C3348C" w:rsidP="000C2FC9">
      <w:pPr>
        <w:rPr>
          <w:b/>
          <w:szCs w:val="24"/>
        </w:rPr>
      </w:pPr>
      <w:r w:rsidRPr="00C3348C">
        <w:rPr>
          <w:b/>
          <w:szCs w:val="24"/>
        </w:rPr>
        <w:t>March 8, 2016 CVRPC Meeting Agenda</w:t>
      </w:r>
      <w:r w:rsidRPr="00EB138B">
        <w:rPr>
          <w:szCs w:val="24"/>
        </w:rPr>
        <w:t xml:space="preserve"> </w:t>
      </w:r>
      <w:r w:rsidR="00E8296E">
        <w:rPr>
          <w:szCs w:val="24"/>
        </w:rPr>
        <w:t>–</w:t>
      </w:r>
      <w:r>
        <w:rPr>
          <w:szCs w:val="24"/>
        </w:rPr>
        <w:t xml:space="preserve"> </w:t>
      </w:r>
      <w:r w:rsidR="00E8296E">
        <w:rPr>
          <w:szCs w:val="24"/>
        </w:rPr>
        <w:t xml:space="preserve">J. Potter </w:t>
      </w:r>
      <w:r w:rsidR="00B21202">
        <w:rPr>
          <w:szCs w:val="24"/>
        </w:rPr>
        <w:t xml:space="preserve">brought up a </w:t>
      </w:r>
      <w:r w:rsidR="00E8296E">
        <w:rPr>
          <w:szCs w:val="24"/>
        </w:rPr>
        <w:t>point of clarification related to Commission appointment of Nominating Committee</w:t>
      </w:r>
      <w:r w:rsidR="00023C08">
        <w:rPr>
          <w:szCs w:val="24"/>
        </w:rPr>
        <w:t xml:space="preserve"> based on the Commission’s bylaws and last year’s actions</w:t>
      </w:r>
      <w:r w:rsidR="00B21202">
        <w:rPr>
          <w:szCs w:val="24"/>
        </w:rPr>
        <w:t>.</w:t>
      </w:r>
      <w:r w:rsidR="00B66CB0">
        <w:rPr>
          <w:szCs w:val="24"/>
        </w:rPr>
        <w:t xml:space="preserve">  D. Strong </w:t>
      </w:r>
      <w:r w:rsidR="00023C08">
        <w:rPr>
          <w:szCs w:val="24"/>
        </w:rPr>
        <w:t xml:space="preserve">moved </w:t>
      </w:r>
      <w:r w:rsidR="00B66CB0">
        <w:rPr>
          <w:szCs w:val="24"/>
        </w:rPr>
        <w:t>to approve the agenda</w:t>
      </w:r>
      <w:r w:rsidR="00023C08">
        <w:rPr>
          <w:szCs w:val="24"/>
        </w:rPr>
        <w:t xml:space="preserve"> with a modification to reflect adding recognition of Laurie Emery’s retirement</w:t>
      </w:r>
      <w:r w:rsidR="00B66CB0">
        <w:rPr>
          <w:szCs w:val="24"/>
        </w:rPr>
        <w:t>; T. R</w:t>
      </w:r>
      <w:r w:rsidR="00023C08">
        <w:rPr>
          <w:szCs w:val="24"/>
        </w:rPr>
        <w:t xml:space="preserve">uth seconded.  Motion carried. </w:t>
      </w:r>
    </w:p>
    <w:p w:rsidR="00C3348C" w:rsidRPr="00C3348C" w:rsidRDefault="00C3348C" w:rsidP="000C2FC9">
      <w:pPr>
        <w:rPr>
          <w:b/>
          <w:szCs w:val="24"/>
        </w:rPr>
      </w:pPr>
      <w:r w:rsidRPr="00C3348C">
        <w:rPr>
          <w:b/>
          <w:szCs w:val="24"/>
        </w:rPr>
        <w:t>Anticipated Executive Session</w:t>
      </w:r>
    </w:p>
    <w:p w:rsidR="00223F0B" w:rsidRDefault="00A005A6" w:rsidP="000C2FC9">
      <w:pPr>
        <w:rPr>
          <w:szCs w:val="24"/>
        </w:rPr>
      </w:pPr>
      <w:r w:rsidRPr="00A005A6">
        <w:rPr>
          <w:szCs w:val="24"/>
          <w:u w:val="single"/>
        </w:rPr>
        <w:t xml:space="preserve">Legal: </w:t>
      </w:r>
      <w:r w:rsidR="00C3348C" w:rsidRPr="00A005A6">
        <w:rPr>
          <w:szCs w:val="24"/>
          <w:u w:val="single"/>
        </w:rPr>
        <w:t>Amicus Brief</w:t>
      </w:r>
      <w:r w:rsidR="00C3348C">
        <w:rPr>
          <w:szCs w:val="24"/>
        </w:rPr>
        <w:t xml:space="preserve"> - </w:t>
      </w:r>
      <w:r w:rsidR="00223F0B">
        <w:rPr>
          <w:szCs w:val="24"/>
        </w:rPr>
        <w:t xml:space="preserve">The Executive Committee </w:t>
      </w:r>
      <w:r w:rsidR="00C545AB">
        <w:rPr>
          <w:szCs w:val="24"/>
        </w:rPr>
        <w:t>stated</w:t>
      </w:r>
      <w:r w:rsidR="00834752">
        <w:rPr>
          <w:szCs w:val="24"/>
        </w:rPr>
        <w:t xml:space="preserve"> legal strategy was not being discussed</w:t>
      </w:r>
      <w:r w:rsidR="00E61182">
        <w:rPr>
          <w:szCs w:val="24"/>
        </w:rPr>
        <w:t>,</w:t>
      </w:r>
      <w:r w:rsidR="00834752">
        <w:rPr>
          <w:szCs w:val="24"/>
        </w:rPr>
        <w:t xml:space="preserve"> and the item did not warrant Executive Session.  J. Potter updated members on a conference call with the </w:t>
      </w:r>
      <w:r w:rsidR="00E61182">
        <w:rPr>
          <w:szCs w:val="24"/>
        </w:rPr>
        <w:t xml:space="preserve">Brief’s </w:t>
      </w:r>
      <w:r w:rsidR="00834752">
        <w:rPr>
          <w:szCs w:val="24"/>
        </w:rPr>
        <w:t xml:space="preserve">attorney last week.  </w:t>
      </w:r>
      <w:r w:rsidR="00E61182">
        <w:rPr>
          <w:szCs w:val="24"/>
        </w:rPr>
        <w:t>The f</w:t>
      </w:r>
      <w:r w:rsidR="00834752">
        <w:rPr>
          <w:szCs w:val="24"/>
        </w:rPr>
        <w:t xml:space="preserve">irst part of </w:t>
      </w:r>
      <w:r w:rsidR="00E61182">
        <w:rPr>
          <w:szCs w:val="24"/>
        </w:rPr>
        <w:t xml:space="preserve">the </w:t>
      </w:r>
      <w:r w:rsidR="00834752">
        <w:rPr>
          <w:szCs w:val="24"/>
        </w:rPr>
        <w:t xml:space="preserve">brief is </w:t>
      </w:r>
      <w:r w:rsidR="00E61182">
        <w:rPr>
          <w:szCs w:val="24"/>
        </w:rPr>
        <w:t xml:space="preserve">restates the </w:t>
      </w:r>
      <w:r w:rsidR="00834752">
        <w:rPr>
          <w:szCs w:val="24"/>
        </w:rPr>
        <w:t xml:space="preserve">case </w:t>
      </w:r>
      <w:r w:rsidR="00E61182">
        <w:rPr>
          <w:szCs w:val="24"/>
        </w:rPr>
        <w:t xml:space="preserve">to provide a </w:t>
      </w:r>
      <w:r w:rsidR="00834752">
        <w:rPr>
          <w:szCs w:val="24"/>
        </w:rPr>
        <w:t xml:space="preserve">setting.  </w:t>
      </w:r>
      <w:r w:rsidR="00E61182">
        <w:rPr>
          <w:szCs w:val="24"/>
        </w:rPr>
        <w:t xml:space="preserve">The second </w:t>
      </w:r>
      <w:r w:rsidR="00834752">
        <w:rPr>
          <w:szCs w:val="24"/>
        </w:rPr>
        <w:t xml:space="preserve">part </w:t>
      </w:r>
      <w:r w:rsidR="00E61182">
        <w:rPr>
          <w:szCs w:val="24"/>
        </w:rPr>
        <w:t>of the Brief is the main focus</w:t>
      </w:r>
      <w:r w:rsidR="00834752">
        <w:rPr>
          <w:szCs w:val="24"/>
        </w:rPr>
        <w:t xml:space="preserve">, such as specificity of regional plans, and </w:t>
      </w:r>
      <w:r w:rsidR="00E61182">
        <w:rPr>
          <w:szCs w:val="24"/>
        </w:rPr>
        <w:t xml:space="preserve">provides </w:t>
      </w:r>
      <w:r w:rsidR="00834752">
        <w:rPr>
          <w:szCs w:val="24"/>
        </w:rPr>
        <w:t>arguments related to the focus.</w:t>
      </w:r>
      <w:r w:rsidR="00341869">
        <w:rPr>
          <w:szCs w:val="24"/>
        </w:rPr>
        <w:t xml:space="preserve">  Potter noted </w:t>
      </w:r>
      <w:r w:rsidR="00E61182">
        <w:rPr>
          <w:szCs w:val="24"/>
        </w:rPr>
        <w:t xml:space="preserve">CVRPC </w:t>
      </w:r>
      <w:r w:rsidR="00341869">
        <w:rPr>
          <w:szCs w:val="24"/>
        </w:rPr>
        <w:t xml:space="preserve">could withdraw </w:t>
      </w:r>
      <w:r w:rsidR="00E61182">
        <w:rPr>
          <w:szCs w:val="24"/>
        </w:rPr>
        <w:t>its</w:t>
      </w:r>
      <w:r w:rsidR="00341869">
        <w:rPr>
          <w:szCs w:val="24"/>
        </w:rPr>
        <w:t xml:space="preserve"> name from the brief, but </w:t>
      </w:r>
      <w:r w:rsidR="00E61182">
        <w:rPr>
          <w:szCs w:val="24"/>
        </w:rPr>
        <w:t xml:space="preserve">the organization had </w:t>
      </w:r>
      <w:r w:rsidR="00341869">
        <w:rPr>
          <w:szCs w:val="24"/>
        </w:rPr>
        <w:t>committed to providing the funds and would need to honor this commitment.</w:t>
      </w:r>
    </w:p>
    <w:p w:rsidR="0023265F" w:rsidRDefault="00E61182" w:rsidP="000C2FC9">
      <w:pPr>
        <w:rPr>
          <w:szCs w:val="24"/>
        </w:rPr>
      </w:pPr>
      <w:r>
        <w:rPr>
          <w:szCs w:val="24"/>
        </w:rPr>
        <w:t xml:space="preserve">The Committee discussed various aspects of the brief’s approach and the relative importance of having CVRPC mentioned by name.  </w:t>
      </w:r>
      <w:r w:rsidR="00C545AB">
        <w:rPr>
          <w:szCs w:val="24"/>
        </w:rPr>
        <w:t xml:space="preserve">An email sent </w:t>
      </w:r>
      <w:r w:rsidR="000C2FC9">
        <w:rPr>
          <w:szCs w:val="24"/>
        </w:rPr>
        <w:t xml:space="preserve">earlier in the afternoon </w:t>
      </w:r>
      <w:r w:rsidR="00C545AB">
        <w:rPr>
          <w:szCs w:val="24"/>
        </w:rPr>
        <w:t xml:space="preserve">by </w:t>
      </w:r>
      <w:r w:rsidR="000C2FC9">
        <w:rPr>
          <w:szCs w:val="24"/>
        </w:rPr>
        <w:t xml:space="preserve">Commissioner </w:t>
      </w:r>
      <w:proofErr w:type="gramStart"/>
      <w:r w:rsidR="00C545AB">
        <w:rPr>
          <w:szCs w:val="24"/>
        </w:rPr>
        <w:t xml:space="preserve">George  </w:t>
      </w:r>
      <w:proofErr w:type="spellStart"/>
      <w:r w:rsidR="00C545AB">
        <w:rPr>
          <w:szCs w:val="24"/>
        </w:rPr>
        <w:t>Malek</w:t>
      </w:r>
      <w:proofErr w:type="spellEnd"/>
      <w:proofErr w:type="gramEnd"/>
      <w:r w:rsidR="00C545AB">
        <w:rPr>
          <w:szCs w:val="24"/>
        </w:rPr>
        <w:t xml:space="preserve"> was distributed.  </w:t>
      </w:r>
      <w:r>
        <w:rPr>
          <w:szCs w:val="24"/>
        </w:rPr>
        <w:t xml:space="preserve">Committee members clarified that </w:t>
      </w:r>
      <w:r w:rsidR="0023265F">
        <w:rPr>
          <w:szCs w:val="24"/>
        </w:rPr>
        <w:t xml:space="preserve">CVRPC’s </w:t>
      </w:r>
      <w:r>
        <w:rPr>
          <w:szCs w:val="24"/>
        </w:rPr>
        <w:t>intention in participating</w:t>
      </w:r>
      <w:r w:rsidR="0023265F">
        <w:rPr>
          <w:szCs w:val="24"/>
        </w:rPr>
        <w:t xml:space="preserve"> in the Brief is the issue of the role of regional planning and the difference between plans and zoning.</w:t>
      </w:r>
      <w:r w:rsidR="00FD66A9">
        <w:rPr>
          <w:szCs w:val="24"/>
        </w:rPr>
        <w:t xml:space="preserve">  CVRPC’s goal is to </w:t>
      </w:r>
      <w:r>
        <w:rPr>
          <w:szCs w:val="24"/>
        </w:rPr>
        <w:t xml:space="preserve">maintain a </w:t>
      </w:r>
      <w:r w:rsidR="00FD66A9">
        <w:rPr>
          <w:szCs w:val="24"/>
        </w:rPr>
        <w:t>difference between planning and zoning.</w:t>
      </w:r>
    </w:p>
    <w:p w:rsidR="00ED5857" w:rsidRDefault="00ED5857" w:rsidP="000C2FC9">
      <w:pPr>
        <w:rPr>
          <w:szCs w:val="24"/>
        </w:rPr>
      </w:pPr>
      <w:r>
        <w:rPr>
          <w:szCs w:val="24"/>
        </w:rPr>
        <w:t xml:space="preserve">T. Ruth departed </w:t>
      </w:r>
      <w:r w:rsidR="00E61182">
        <w:rPr>
          <w:szCs w:val="24"/>
        </w:rPr>
        <w:t>a</w:t>
      </w:r>
      <w:r w:rsidR="00404DAF">
        <w:rPr>
          <w:szCs w:val="24"/>
        </w:rPr>
        <w:t xml:space="preserve">t 5:30pm </w:t>
      </w:r>
      <w:r>
        <w:rPr>
          <w:szCs w:val="24"/>
        </w:rPr>
        <w:t>for a Montpelier Planning Commission meeting.</w:t>
      </w:r>
    </w:p>
    <w:p w:rsidR="00910776" w:rsidRDefault="00F605EF" w:rsidP="000C2FC9">
      <w:pPr>
        <w:rPr>
          <w:szCs w:val="24"/>
        </w:rPr>
      </w:pPr>
      <w:r>
        <w:rPr>
          <w:szCs w:val="24"/>
        </w:rPr>
        <w:t>The Committee was in consensus to continue participating in the brief by name, pending review of the document</w:t>
      </w:r>
      <w:r w:rsidR="00910776">
        <w:rPr>
          <w:szCs w:val="24"/>
        </w:rPr>
        <w:t xml:space="preserve"> and </w:t>
      </w:r>
      <w:r w:rsidR="00E61182">
        <w:rPr>
          <w:szCs w:val="24"/>
        </w:rPr>
        <w:t xml:space="preserve">how it reflected </w:t>
      </w:r>
      <w:r w:rsidR="00910776">
        <w:rPr>
          <w:szCs w:val="24"/>
        </w:rPr>
        <w:t>the Commission’s reason for participating</w:t>
      </w:r>
      <w:r>
        <w:rPr>
          <w:szCs w:val="24"/>
        </w:rPr>
        <w:t xml:space="preserve">.  </w:t>
      </w:r>
      <w:r w:rsidR="00910776">
        <w:rPr>
          <w:szCs w:val="24"/>
        </w:rPr>
        <w:t xml:space="preserve">L. Herbert recommended preparing a press release to succinctly state why the CVRPC </w:t>
      </w:r>
      <w:r w:rsidR="00E61182">
        <w:rPr>
          <w:szCs w:val="24"/>
        </w:rPr>
        <w:t>is participating</w:t>
      </w:r>
      <w:r w:rsidR="00910776">
        <w:rPr>
          <w:szCs w:val="24"/>
        </w:rPr>
        <w:t xml:space="preserve"> in the Brief.  </w:t>
      </w:r>
    </w:p>
    <w:p w:rsidR="00404DAF" w:rsidRDefault="00404DAF" w:rsidP="000C2FC9">
      <w:pPr>
        <w:rPr>
          <w:szCs w:val="24"/>
        </w:rPr>
      </w:pPr>
      <w:r>
        <w:rPr>
          <w:szCs w:val="24"/>
        </w:rPr>
        <w:t>D. Strong departed the meeting at 5:33 pm.</w:t>
      </w:r>
    </w:p>
    <w:p w:rsidR="00404DAF" w:rsidRDefault="00404DAF" w:rsidP="000C2FC9">
      <w:pPr>
        <w:rPr>
          <w:szCs w:val="24"/>
        </w:rPr>
      </w:pPr>
      <w:r>
        <w:rPr>
          <w:szCs w:val="24"/>
        </w:rPr>
        <w:lastRenderedPageBreak/>
        <w:t>T. Ruth rejoined the meeting at 5:36 pm.</w:t>
      </w:r>
    </w:p>
    <w:p w:rsidR="00910776" w:rsidRDefault="00E61182" w:rsidP="000C2FC9">
      <w:pPr>
        <w:rPr>
          <w:szCs w:val="24"/>
        </w:rPr>
      </w:pPr>
      <w:r>
        <w:rPr>
          <w:szCs w:val="24"/>
        </w:rPr>
        <w:t>The Committee asked that an Executive Committee meeting with Executive Session be warned</w:t>
      </w:r>
      <w:r w:rsidR="00910776">
        <w:rPr>
          <w:szCs w:val="24"/>
        </w:rPr>
        <w:t xml:space="preserve"> </w:t>
      </w:r>
      <w:r>
        <w:rPr>
          <w:szCs w:val="24"/>
        </w:rPr>
        <w:t xml:space="preserve">for next week </w:t>
      </w:r>
      <w:r w:rsidR="00910776">
        <w:rPr>
          <w:szCs w:val="24"/>
        </w:rPr>
        <w:t xml:space="preserve">prior to the Commission meeting at 6:30 pm.  </w:t>
      </w:r>
      <w:r>
        <w:rPr>
          <w:szCs w:val="24"/>
        </w:rPr>
        <w:t xml:space="preserve">The Committee asked </w:t>
      </w:r>
      <w:r w:rsidR="00910776">
        <w:rPr>
          <w:szCs w:val="24"/>
        </w:rPr>
        <w:t xml:space="preserve">B. </w:t>
      </w:r>
      <w:proofErr w:type="spellStart"/>
      <w:r w:rsidR="00910776">
        <w:rPr>
          <w:szCs w:val="24"/>
        </w:rPr>
        <w:t>Waninger</w:t>
      </w:r>
      <w:proofErr w:type="spellEnd"/>
      <w:r w:rsidR="00910776">
        <w:rPr>
          <w:szCs w:val="24"/>
        </w:rPr>
        <w:t xml:space="preserve"> to draft </w:t>
      </w:r>
      <w:r>
        <w:rPr>
          <w:szCs w:val="24"/>
        </w:rPr>
        <w:t xml:space="preserve">a </w:t>
      </w:r>
      <w:r w:rsidR="00910776">
        <w:rPr>
          <w:szCs w:val="24"/>
        </w:rPr>
        <w:t>press release in advance of the meeting for discussion.</w:t>
      </w:r>
    </w:p>
    <w:p w:rsidR="00C3348C" w:rsidRDefault="00C3348C" w:rsidP="000C2FC9">
      <w:r w:rsidRPr="00A005A6">
        <w:rPr>
          <w:szCs w:val="24"/>
          <w:u w:val="single"/>
        </w:rPr>
        <w:t>Personnel: Finance and Office Manager Hiring Update</w:t>
      </w:r>
      <w:r w:rsidRPr="00E61182">
        <w:rPr>
          <w:i/>
          <w:szCs w:val="24"/>
        </w:rPr>
        <w:t xml:space="preserve"> - </w:t>
      </w:r>
      <w:r w:rsidR="00E1093E">
        <w:t>J. Potter m</w:t>
      </w:r>
      <w:r w:rsidR="00223F0B">
        <w:t xml:space="preserve">oved that the personnel discussion related to an in-progress hiring process </w:t>
      </w:r>
      <w:r w:rsidR="000C2FC9">
        <w:t xml:space="preserve">and </w:t>
      </w:r>
      <w:r w:rsidR="00223F0B">
        <w:t xml:space="preserve">would </w:t>
      </w:r>
      <w:r w:rsidR="00E61182">
        <w:t>meet statutory requirements under 1 V.S.A. §313(a)(3)</w:t>
      </w:r>
      <w:r w:rsidR="00223F0B">
        <w:t xml:space="preserve">; </w:t>
      </w:r>
      <w:r w:rsidR="00E1093E">
        <w:t xml:space="preserve">L. Hebert </w:t>
      </w:r>
      <w:r w:rsidR="00223F0B">
        <w:t>seconded.   Motion carried.</w:t>
      </w:r>
    </w:p>
    <w:p w:rsidR="00223F0B" w:rsidRDefault="00D23FD6" w:rsidP="000C2FC9">
      <w:r>
        <w:t>J</w:t>
      </w:r>
      <w:r w:rsidR="00051898">
        <w:t>. Potter m</w:t>
      </w:r>
      <w:r w:rsidR="00223F0B">
        <w:t xml:space="preserve">oved to enter Executive Session at </w:t>
      </w:r>
      <w:r w:rsidR="00EC014F">
        <w:t>5:40</w:t>
      </w:r>
      <w:r w:rsidR="00223F0B">
        <w:t>pm for personnel</w:t>
      </w:r>
      <w:r w:rsidR="00051898">
        <w:t xml:space="preserve">; L. Hebert </w:t>
      </w:r>
      <w:r w:rsidR="00223F0B">
        <w:t>seconded.  Motion carried.</w:t>
      </w:r>
    </w:p>
    <w:p w:rsidR="00223F0B" w:rsidRDefault="00EC014F" w:rsidP="000C2FC9">
      <w:r>
        <w:t xml:space="preserve">J. Potter moved </w:t>
      </w:r>
      <w:r w:rsidR="00223F0B">
        <w:t xml:space="preserve">to exit Executive Session at </w:t>
      </w:r>
      <w:r>
        <w:t>6:08</w:t>
      </w:r>
      <w:r w:rsidR="00223F0B">
        <w:t xml:space="preserve">pm; </w:t>
      </w:r>
      <w:r>
        <w:t xml:space="preserve">D. </w:t>
      </w:r>
      <w:proofErr w:type="spellStart"/>
      <w:r>
        <w:t>LaHaye</w:t>
      </w:r>
      <w:proofErr w:type="spellEnd"/>
      <w:r>
        <w:t xml:space="preserve"> </w:t>
      </w:r>
      <w:r w:rsidR="00223F0B">
        <w:t>seconded.  Motion carried.</w:t>
      </w:r>
    </w:p>
    <w:p w:rsidR="00231FEC" w:rsidRDefault="00223F0B" w:rsidP="000C2FC9">
      <w:r w:rsidRPr="00223F0B">
        <w:rPr>
          <w:b/>
        </w:rPr>
        <w:t xml:space="preserve">Adjourn </w:t>
      </w:r>
      <w:r w:rsidR="00EC014F">
        <w:t>–</w:t>
      </w:r>
      <w:r>
        <w:t xml:space="preserve"> </w:t>
      </w:r>
      <w:r w:rsidR="00EC014F">
        <w:t xml:space="preserve">D. </w:t>
      </w:r>
      <w:proofErr w:type="spellStart"/>
      <w:r w:rsidR="00EC014F">
        <w:t>LaHaye</w:t>
      </w:r>
      <w:proofErr w:type="spellEnd"/>
      <w:r w:rsidR="00EC014F">
        <w:t xml:space="preserve"> </w:t>
      </w:r>
      <w:r w:rsidR="00664571" w:rsidRPr="00223F0B">
        <w:t>moved</w:t>
      </w:r>
      <w:r w:rsidR="00664571">
        <w:t xml:space="preserve"> to adjourn</w:t>
      </w:r>
      <w:r w:rsidR="00D23FD6">
        <w:t xml:space="preserve"> at 6:</w:t>
      </w:r>
      <w:r w:rsidR="00EC014F">
        <w:t>08</w:t>
      </w:r>
      <w:r w:rsidR="00D23FD6">
        <w:t xml:space="preserve"> pm;</w:t>
      </w:r>
      <w:r w:rsidR="00231FEC">
        <w:t xml:space="preserve"> </w:t>
      </w:r>
      <w:r w:rsidR="00EC014F">
        <w:t xml:space="preserve">L. Hill-Eubanks </w:t>
      </w:r>
      <w:r w:rsidR="00231FEC">
        <w:t>seconded.  Motion carried.</w:t>
      </w:r>
    </w:p>
    <w:p w:rsidR="00BA49F4" w:rsidRDefault="00BA49F4" w:rsidP="002B4BE9">
      <w:pPr>
        <w:spacing w:after="0"/>
      </w:pPr>
    </w:p>
    <w:sectPr w:rsidR="00BA49F4" w:rsidSect="00D15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66A"/>
    <w:multiLevelType w:val="hybridMultilevel"/>
    <w:tmpl w:val="83E0A450"/>
    <w:lvl w:ilvl="0" w:tplc="3F109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2B4BE9"/>
    <w:rsid w:val="00023C08"/>
    <w:rsid w:val="00024543"/>
    <w:rsid w:val="00051898"/>
    <w:rsid w:val="000C2FC9"/>
    <w:rsid w:val="00115941"/>
    <w:rsid w:val="00133BF5"/>
    <w:rsid w:val="001A092A"/>
    <w:rsid w:val="001D4C1D"/>
    <w:rsid w:val="00223F0B"/>
    <w:rsid w:val="00231FEC"/>
    <w:rsid w:val="0023265F"/>
    <w:rsid w:val="0023491E"/>
    <w:rsid w:val="00236341"/>
    <w:rsid w:val="00247FC3"/>
    <w:rsid w:val="002B4BE9"/>
    <w:rsid w:val="00302791"/>
    <w:rsid w:val="00341869"/>
    <w:rsid w:val="00355A77"/>
    <w:rsid w:val="00404DAF"/>
    <w:rsid w:val="00420DF9"/>
    <w:rsid w:val="00454E2C"/>
    <w:rsid w:val="0049256E"/>
    <w:rsid w:val="004F5B3A"/>
    <w:rsid w:val="005078D5"/>
    <w:rsid w:val="005628FC"/>
    <w:rsid w:val="005C5CE1"/>
    <w:rsid w:val="005E7C1B"/>
    <w:rsid w:val="00664571"/>
    <w:rsid w:val="00672BF2"/>
    <w:rsid w:val="006B6C0C"/>
    <w:rsid w:val="006C2F7C"/>
    <w:rsid w:val="006E303A"/>
    <w:rsid w:val="007C1CBC"/>
    <w:rsid w:val="007D6762"/>
    <w:rsid w:val="008009FD"/>
    <w:rsid w:val="00825332"/>
    <w:rsid w:val="00834752"/>
    <w:rsid w:val="008B40B6"/>
    <w:rsid w:val="008C330E"/>
    <w:rsid w:val="008F4CFD"/>
    <w:rsid w:val="008F529B"/>
    <w:rsid w:val="009053D2"/>
    <w:rsid w:val="00910776"/>
    <w:rsid w:val="00946CAD"/>
    <w:rsid w:val="009F3AF0"/>
    <w:rsid w:val="009F70FF"/>
    <w:rsid w:val="00A005A6"/>
    <w:rsid w:val="00A64D04"/>
    <w:rsid w:val="00A75FBD"/>
    <w:rsid w:val="00B21202"/>
    <w:rsid w:val="00B55DAF"/>
    <w:rsid w:val="00B66CB0"/>
    <w:rsid w:val="00BA49F4"/>
    <w:rsid w:val="00BB6C5C"/>
    <w:rsid w:val="00BD4234"/>
    <w:rsid w:val="00C07629"/>
    <w:rsid w:val="00C3157D"/>
    <w:rsid w:val="00C3348C"/>
    <w:rsid w:val="00C357AB"/>
    <w:rsid w:val="00C545AB"/>
    <w:rsid w:val="00C85ADC"/>
    <w:rsid w:val="00C95284"/>
    <w:rsid w:val="00D11251"/>
    <w:rsid w:val="00D150A1"/>
    <w:rsid w:val="00D23FD6"/>
    <w:rsid w:val="00D315C5"/>
    <w:rsid w:val="00DE699D"/>
    <w:rsid w:val="00E002E6"/>
    <w:rsid w:val="00E1093E"/>
    <w:rsid w:val="00E22CC7"/>
    <w:rsid w:val="00E36BBA"/>
    <w:rsid w:val="00E3716A"/>
    <w:rsid w:val="00E61182"/>
    <w:rsid w:val="00E76652"/>
    <w:rsid w:val="00E8296E"/>
    <w:rsid w:val="00E90590"/>
    <w:rsid w:val="00EC014F"/>
    <w:rsid w:val="00ED5857"/>
    <w:rsid w:val="00EF10C0"/>
    <w:rsid w:val="00F1031C"/>
    <w:rsid w:val="00F21EF0"/>
    <w:rsid w:val="00F605EF"/>
    <w:rsid w:val="00F6379C"/>
    <w:rsid w:val="00F67E3D"/>
    <w:rsid w:val="00FD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Emery</dc:creator>
  <cp:lastModifiedBy>Dan</cp:lastModifiedBy>
  <cp:revision>81</cp:revision>
  <dcterms:created xsi:type="dcterms:W3CDTF">2016-02-29T20:09:00Z</dcterms:created>
  <dcterms:modified xsi:type="dcterms:W3CDTF">2016-03-01T00:11:00Z</dcterms:modified>
</cp:coreProperties>
</file>